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4 -->
  <w:body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journey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analysis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identify.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Stakeholders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points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engagement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journey,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therefore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critical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determine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goal,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before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project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started.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walks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phases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identify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goals.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Lou: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conducting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journey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question,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journey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organization?"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question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easy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answer,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critical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organization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understands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behind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concept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analysis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conducted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relevant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results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available.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Lou: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organizational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understanding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questions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addressed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analyze?"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results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analysis?"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expected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benefit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business?"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importance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journey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beauty.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relevance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eye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beholder.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case,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stakeholder.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fundamental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analytic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construct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basic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premise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consistent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across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patients,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providers,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payers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science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companies,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importance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phases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journey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significantly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cases,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potentially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opposite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others.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Lou: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provider,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example.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struggling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overwhelmed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longer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desired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satisfaction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scores.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journey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understanding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decide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symptomatology,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analysis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identify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access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driver.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result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provider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organization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developing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deploy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urgent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certain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geographies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increase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availability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coupled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advertising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campaign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raise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awareness.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reduce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volume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non-emergent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cases,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increase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satisfaction.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focus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decision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engage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portion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patient's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journey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healthcare.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Lou: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science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developing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genetic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expected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delivery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targeted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therapy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raise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treatment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success.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particular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organization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understanding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journey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assess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current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diagnostic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process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disease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interest.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costs,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satisfaction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process,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assess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provide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value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diagnostic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pathway.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Lou: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case,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science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interested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interaction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portion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patient's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journey,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specifically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diagnosis.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analysis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result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determination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reduce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treatment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55%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diagnosed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population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reduction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standard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therapies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effective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group,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organization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decides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push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forward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development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demonstrating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benefit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outcomes,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demonstrating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value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essential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gaining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acceptance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patients,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providers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payers.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Lou: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deciding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undertaker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analysis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journey,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determined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before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project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project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tailored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support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eventual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implementation.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headerReference w:type="default" r:id="rId4"/>
      <w:footerReference w:type="default" r:id="rId5"/>
      <w:pgSz w:w="12240" w:h="15840"/>
      <w:pgMar w:top="1440" w:right="1440" w:bottom="1440" w:left="1440" w:header="720" w:footer="720" w:gutter="0"/>
      <w:cols w:space="720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7472"/>
      <w:gridCol w:w="1868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</w:pPr>
          <w:r>
            <w:t>01 Identify RENDER</w:t>
          </w:r>
        </w:p>
        <w:p>
          <w:pPr>
            <w:jc w:val="left"/>
            <w:rPr>
              <w:color w:val="auto"/>
              <w:u w:val="none"/>
            </w:rPr>
          </w:pPr>
          <w:r>
            <w:t xml:space="preserve">Transcript by </w:t>
          </w:r>
          <w:r>
            <w:rPr>
              <w:color w:val="0000FF"/>
              <w:u w:val="single"/>
            </w:rPr>
            <w:fldChar w:fldCharType="begin"/>
          </w:r>
          <w:r>
            <w:rPr>
              <w:color w:val="0000FF"/>
              <w:u w:val="single"/>
            </w:rPr>
            <w:instrText xml:space="preserve"> HYPERLINK "https://www.rev.com" </w:instrText>
          </w:r>
          <w:r>
            <w:rPr>
              <w:color w:val="0000FF"/>
              <w:u w:val="single"/>
            </w:rPr>
            <w:fldChar w:fldCharType="separate"/>
          </w:r>
          <w:r>
            <w:rPr>
              <w:color w:val="0000FF"/>
              <w:u w:val="single"/>
            </w:rPr>
            <w:t>Rev.com</w:t>
          </w:r>
          <w:r>
            <w:rPr>
              <w:color w:val="0000FF"/>
              <w:u w:val="single"/>
            </w:rPr>
            <w:fldChar w:fldCharType="end"/>
          </w:r>
        </w:p>
      </w:tc>
      <w:tc>
        <w:tcPr>
          <w:tcW w:w="1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right"/>
            <w:rPr>
              <w:color w:val="auto"/>
              <w:u w:val="none"/>
            </w:rPr>
          </w:pPr>
          <w:r>
            <w:rPr>
              <w:color w:val="auto"/>
              <w:u w:val="none"/>
            </w:rPr>
            <w:t xml:space="preserve">Page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PAGE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  <w:r>
            <w:rPr>
              <w:color w:val="auto"/>
              <w:u w:val="none"/>
            </w:rPr>
            <w:t xml:space="preserve"> of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NUMPAGES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340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5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  <w:rPr>
              <w:color w:val="0000FF"/>
              <w:u w:val="single"/>
            </w:rPr>
          </w:pPr>
          <w:r>
            <w:rPr>
              <w:color w:val="808080"/>
            </w:rPr>
            <w:t xml:space="preserve">This transcript was exported on May 06, 2019 - view latest version </w:t>
          </w:r>
          <w:r>
            <w:rPr>
              <w:color w:val="0000FF"/>
              <w:u w:val="single"/>
            </w:rPr>
            <w:fldChar w:fldCharType="begin"/>
          </w:r>
          <w:r>
            <w:rPr>
              <w:color w:val="0000FF"/>
              <w:u w:val="single"/>
            </w:rPr>
            <w:instrText xml:space="preserve"> HYPERLINK "https://www.rev.com/transcript-editor/Edit?token=ZbnKnMhEONw52V9a3Yfa3-vaaMMrmHrho4xqpmacFq3bzfCYraGgM2zXPknvHVkFYz2cV2If5jkkNn5FQe7VYPmT_6A&amp;loadFrom=DocumentHeaderDeepLink" </w:instrText>
          </w:r>
          <w:r>
            <w:rPr>
              <w:color w:val="0000FF"/>
              <w:u w:val="single"/>
            </w:rPr>
            <w:fldChar w:fldCharType="separate"/>
          </w:r>
          <w:r>
            <w:rPr>
              <w:color w:val="0000FF"/>
              <w:u w:val="single"/>
            </w:rPr>
            <w:t>here</w:t>
          </w:r>
          <w:r>
            <w:rPr>
              <w:color w:val="0000FF"/>
              <w:u w:val="single"/>
            </w:rPr>
            <w:fldChar w:fldCharType="end"/>
          </w:r>
          <w:r>
            <w:rPr>
              <w:color w:val="0000FF"/>
              <w:u w:val="single"/>
            </w:rPr>
            <w:t>.</w:t>
          </w:r>
        </w:p>
        <w:p>
          <w:pPr>
            <w:jc w:val="left"/>
            <w:rPr>
              <w:color w:val="000000"/>
              <w:u w:val="none"/>
            </w:rPr>
          </w:pPr>
        </w:p>
      </w:tc>
    </w:tr>
  </w:tbl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